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9B" w:rsidRDefault="008A2C9B" w:rsidP="00F66883">
      <w:pPr>
        <w:rPr>
          <w:rFonts w:ascii="KG Small Town Southern Girl" w:eastAsia="KG Small Town Southern Girl" w:hAnsi="KG Small Town Southern Girl" w:cs="KG Small Town Southern Girl"/>
          <w:b/>
          <w:sz w:val="36"/>
          <w:szCs w:val="36"/>
        </w:rPr>
      </w:pPr>
    </w:p>
    <w:p w:rsidR="00FA505F" w:rsidRDefault="00D76E5E" w:rsidP="00F66883">
      <w:r>
        <w:rPr>
          <w:rFonts w:ascii="KG Small Town Southern Girl" w:eastAsia="KG Small Town Southern Girl" w:hAnsi="KG Small Town Southern Girl" w:cs="KG Small Town Southern Girl"/>
          <w:b/>
          <w:sz w:val="36"/>
          <w:szCs w:val="36"/>
        </w:rPr>
        <w:t>Job Title</w:t>
      </w:r>
      <w:r>
        <w:rPr>
          <w:rFonts w:ascii="KG Small Town Southern Girl" w:eastAsia="KG Small Town Southern Girl" w:hAnsi="KG Small Town Southern Girl" w:cs="KG Small Town Southern Girl"/>
          <w:sz w:val="36"/>
          <w:szCs w:val="36"/>
        </w:rPr>
        <w:t>:</w:t>
      </w:r>
      <w:r>
        <w:rPr>
          <w:rFonts w:ascii="Tahoma" w:eastAsia="Tahoma" w:hAnsi="Tahoma" w:cs="Tahoma"/>
        </w:rPr>
        <w:tab/>
      </w:r>
      <w:r w:rsidR="008A2C9B">
        <w:rPr>
          <w:rFonts w:ascii="Tahoma" w:eastAsia="Tahoma" w:hAnsi="Tahoma" w:cs="Tahoma"/>
        </w:rPr>
        <w:tab/>
      </w:r>
      <w:r w:rsidR="008A2C9B">
        <w:rPr>
          <w:rFonts w:ascii="Tahoma" w:eastAsia="Tahoma" w:hAnsi="Tahoma" w:cs="Tahoma"/>
        </w:rPr>
        <w:tab/>
      </w:r>
      <w:r w:rsidR="008A2C9B">
        <w:rPr>
          <w:rFonts w:ascii="Tahoma" w:eastAsia="Tahoma" w:hAnsi="Tahoma" w:cs="Tahoma"/>
        </w:rPr>
        <w:tab/>
      </w:r>
      <w:r>
        <w:rPr>
          <w:rFonts w:ascii="Tahoma" w:eastAsia="Tahoma" w:hAnsi="Tahoma" w:cs="Tahoma"/>
        </w:rPr>
        <w:t>Essex Alliance Administrator</w:t>
      </w:r>
    </w:p>
    <w:p w:rsidR="00FA505F" w:rsidRDefault="00FA505F"/>
    <w:p w:rsidR="00FA505F" w:rsidRDefault="00D76E5E">
      <w:pPr>
        <w:ind w:left="0" w:firstLine="0"/>
      </w:pPr>
      <w:r>
        <w:rPr>
          <w:rFonts w:ascii="KG Small Town Southern Girl" w:eastAsia="KG Small Town Southern Girl" w:hAnsi="KG Small Town Southern Girl" w:cs="KG Small Town Southern Girl"/>
          <w:b/>
          <w:sz w:val="32"/>
          <w:szCs w:val="32"/>
        </w:rPr>
        <w:t>Line Management:</w:t>
      </w:r>
      <w:r>
        <w:rPr>
          <w:rFonts w:ascii="KG Small Town Southern Girl" w:eastAsia="KG Small Town Southern Girl" w:hAnsi="KG Small Town Southern Girl" w:cs="KG Small Town Southern Girl"/>
          <w:b/>
          <w:sz w:val="32"/>
          <w:szCs w:val="32"/>
        </w:rPr>
        <w:tab/>
      </w:r>
      <w:r>
        <w:rPr>
          <w:rFonts w:ascii="KG Small Town Southern Girl" w:eastAsia="KG Small Town Southern Girl" w:hAnsi="KG Small Town Southern Girl" w:cs="KG Small Town Southern Girl"/>
          <w:b/>
          <w:sz w:val="32"/>
          <w:szCs w:val="32"/>
        </w:rPr>
        <w:tab/>
      </w:r>
      <w:r>
        <w:rPr>
          <w:rFonts w:ascii="Tahoma" w:eastAsia="Tahoma" w:hAnsi="Tahoma" w:cs="Tahoma"/>
        </w:rPr>
        <w:t xml:space="preserve">Essex Alliance Project Lead  </w:t>
      </w:r>
    </w:p>
    <w:p w:rsidR="00FA505F" w:rsidRDefault="00FA505F">
      <w:pPr>
        <w:ind w:left="0" w:firstLine="0"/>
      </w:pPr>
    </w:p>
    <w:p w:rsidR="00FA505F" w:rsidRDefault="00D76E5E">
      <w:pPr>
        <w:ind w:right="-7"/>
      </w:pPr>
      <w:r>
        <w:rPr>
          <w:rFonts w:ascii="KG Small Town Southern Girl" w:eastAsia="KG Small Town Southern Girl" w:hAnsi="KG Small Town Southern Girl" w:cs="KG Small Town Southern Girl"/>
          <w:b/>
          <w:sz w:val="32"/>
          <w:szCs w:val="32"/>
        </w:rPr>
        <w:t>Location</w:t>
      </w:r>
      <w:r>
        <w:rPr>
          <w:rFonts w:ascii="KG Small Town Southern Girl" w:eastAsia="KG Small Town Southern Girl" w:hAnsi="KG Small Town Southern Girl" w:cs="KG Small Town Southern Girl"/>
          <w:sz w:val="32"/>
          <w:szCs w:val="32"/>
        </w:rPr>
        <w: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 xml:space="preserve">Great Dunmow (with </w:t>
      </w:r>
      <w:r>
        <w:rPr>
          <w:rFonts w:ascii="Tahoma" w:eastAsia="Tahoma" w:hAnsi="Tahoma" w:cs="Tahoma"/>
        </w:rPr>
        <w:t>o</w:t>
      </w:r>
      <w:r>
        <w:rPr>
          <w:rFonts w:ascii="Tahoma" w:eastAsia="Tahoma" w:hAnsi="Tahoma" w:cs="Tahoma"/>
        </w:rPr>
        <w:t>ccasional travel within Essex)</w:t>
      </w:r>
    </w:p>
    <w:p w:rsidR="00FA505F" w:rsidRDefault="00FA505F">
      <w:pPr>
        <w:ind w:right="-7"/>
      </w:pPr>
    </w:p>
    <w:p w:rsidR="00FA505F" w:rsidRDefault="00D76E5E">
      <w:r>
        <w:rPr>
          <w:rFonts w:ascii="KG Small Town Southern Girl" w:eastAsia="KG Small Town Southern Girl" w:hAnsi="KG Small Town Southern Girl" w:cs="KG Small Town Southern Girl"/>
          <w:b/>
          <w:sz w:val="32"/>
          <w:szCs w:val="32"/>
        </w:rPr>
        <w:t>Hours: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sidR="008A2C9B">
        <w:rPr>
          <w:rFonts w:ascii="Tahoma" w:eastAsia="Tahoma" w:hAnsi="Tahoma" w:cs="Tahoma"/>
          <w:b/>
        </w:rPr>
        <w:tab/>
      </w:r>
      <w:r>
        <w:rPr>
          <w:rFonts w:ascii="Tahoma" w:eastAsia="Tahoma" w:hAnsi="Tahoma" w:cs="Tahoma"/>
        </w:rPr>
        <w:t>5</w:t>
      </w:r>
      <w:r>
        <w:rPr>
          <w:rFonts w:ascii="Tahoma" w:eastAsia="Tahoma" w:hAnsi="Tahoma" w:cs="Tahoma"/>
        </w:rPr>
        <w:t xml:space="preserve"> per week (flexible)</w:t>
      </w:r>
    </w:p>
    <w:p w:rsidR="00FA505F" w:rsidRDefault="00FA505F"/>
    <w:p w:rsidR="00FA505F" w:rsidRDefault="00D76E5E">
      <w:pPr>
        <w:rPr>
          <w:rFonts w:ascii="Tahoma" w:eastAsia="Tahoma" w:hAnsi="Tahoma" w:cs="Tahoma"/>
        </w:rPr>
      </w:pPr>
      <w:r>
        <w:rPr>
          <w:rFonts w:ascii="KG Small Town Southern Girl" w:eastAsia="KG Small Town Southern Girl" w:hAnsi="KG Small Town Southern Girl" w:cs="KG Small Town Southern Girl"/>
          <w:b/>
          <w:sz w:val="32"/>
          <w:szCs w:val="32"/>
        </w:rPr>
        <w:t>Salary:</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£9.28 per hour</w:t>
      </w:r>
    </w:p>
    <w:p w:rsidR="00FA505F" w:rsidRDefault="00FA505F">
      <w:pPr>
        <w:rPr>
          <w:rFonts w:ascii="Tahoma" w:eastAsia="Tahoma" w:hAnsi="Tahoma" w:cs="Tahoma"/>
        </w:rPr>
      </w:pPr>
    </w:p>
    <w:p w:rsidR="00FA505F" w:rsidRDefault="00D76E5E">
      <w:pPr>
        <w:rPr>
          <w:rFonts w:ascii="Tahoma" w:eastAsia="Tahoma" w:hAnsi="Tahoma" w:cs="Tahoma"/>
        </w:rPr>
      </w:pPr>
      <w:r>
        <w:rPr>
          <w:rFonts w:ascii="KG Small Town Southern Girl" w:eastAsia="KG Small Town Southern Girl" w:hAnsi="KG Small Town Southern Girl" w:cs="KG Small Town Southern Girl"/>
          <w:b/>
          <w:sz w:val="32"/>
          <w:szCs w:val="32"/>
        </w:rPr>
        <w:t>Contract:</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xml:space="preserve">Fixed term (till 20th </w:t>
      </w:r>
      <w:r>
        <w:rPr>
          <w:rFonts w:ascii="Tahoma" w:eastAsia="Tahoma" w:hAnsi="Tahoma" w:cs="Tahoma"/>
        </w:rPr>
        <w:t>September 2020)</w:t>
      </w:r>
    </w:p>
    <w:p w:rsidR="00FA505F" w:rsidRDefault="00FA505F">
      <w:pPr>
        <w:rPr>
          <w:rFonts w:ascii="Tahoma" w:eastAsia="Tahoma" w:hAnsi="Tahoma" w:cs="Tahoma"/>
        </w:rPr>
      </w:pPr>
    </w:p>
    <w:p w:rsidR="00FA505F" w:rsidRDefault="00D76E5E">
      <w:pPr>
        <w:rPr>
          <w:rFonts w:ascii="Tahoma" w:eastAsia="Tahoma" w:hAnsi="Tahoma" w:cs="Tahoma"/>
        </w:rPr>
      </w:pPr>
      <w:r>
        <w:rPr>
          <w:rFonts w:ascii="KG Small Town Southern Girl" w:eastAsia="KG Small Town Southern Girl" w:hAnsi="KG Small Town Southern Girl" w:cs="KG Small Town Southern Girl"/>
          <w:b/>
          <w:sz w:val="32"/>
          <w:szCs w:val="32"/>
        </w:rPr>
        <w:t>Starting Date:</w:t>
      </w:r>
      <w:r>
        <w:rPr>
          <w:rFonts w:ascii="Tahoma" w:eastAsia="Tahoma" w:hAnsi="Tahoma" w:cs="Tahoma"/>
        </w:rPr>
        <w:tab/>
      </w:r>
      <w:r>
        <w:rPr>
          <w:rFonts w:ascii="Tahoma" w:eastAsia="Tahoma" w:hAnsi="Tahoma" w:cs="Tahoma"/>
        </w:rPr>
        <w:tab/>
      </w:r>
      <w:r>
        <w:rPr>
          <w:rFonts w:ascii="Tahoma" w:eastAsia="Tahoma" w:hAnsi="Tahoma" w:cs="Tahoma"/>
        </w:rPr>
        <w:tab/>
        <w:t>Week of 6th January 2020</w:t>
      </w:r>
    </w:p>
    <w:p w:rsidR="00FA505F" w:rsidRDefault="00FA505F">
      <w:pPr>
        <w:rPr>
          <w:rFonts w:ascii="Tahoma" w:eastAsia="Tahoma" w:hAnsi="Tahoma" w:cs="Tahoma"/>
          <w:sz w:val="36"/>
          <w:szCs w:val="36"/>
        </w:rPr>
      </w:pPr>
    </w:p>
    <w:p w:rsidR="00FA505F" w:rsidRDefault="00D76E5E">
      <w:pPr>
        <w:rPr>
          <w:rFonts w:ascii="Tahoma" w:eastAsia="Tahoma" w:hAnsi="Tahoma" w:cs="Tahoma"/>
          <w:highlight w:val="white"/>
        </w:rPr>
      </w:pPr>
      <w:r>
        <w:rPr>
          <w:rFonts w:ascii="Tahoma" w:eastAsia="Tahoma" w:hAnsi="Tahoma" w:cs="Tahoma"/>
        </w:rPr>
        <w:t>Mind in West Essex is recruiting this position on behalf of The</w:t>
      </w:r>
      <w:r>
        <w:rPr>
          <w:rFonts w:ascii="Tahoma" w:eastAsia="Tahoma" w:hAnsi="Tahoma" w:cs="Tahoma"/>
        </w:rPr>
        <w:t xml:space="preserve"> Essex </w:t>
      </w:r>
      <w:r>
        <w:rPr>
          <w:rFonts w:ascii="Tahoma" w:eastAsia="Tahoma" w:hAnsi="Tahoma" w:cs="Tahoma"/>
        </w:rPr>
        <w:t>Alliance, a</w:t>
      </w:r>
      <w:r>
        <w:rPr>
          <w:rFonts w:ascii="Tahoma" w:eastAsia="Tahoma" w:hAnsi="Tahoma" w:cs="Tahoma"/>
        </w:rPr>
        <w:t xml:space="preserve"> co-operative group which aims </w:t>
      </w:r>
      <w:r>
        <w:rPr>
          <w:rFonts w:ascii="Tahoma" w:eastAsia="Tahoma" w:hAnsi="Tahoma" w:cs="Tahoma"/>
          <w:highlight w:val="white"/>
        </w:rPr>
        <w:t>to raise awareness of community and voluntary sector organisations of Essex.</w:t>
      </w:r>
    </w:p>
    <w:p w:rsidR="00FA505F" w:rsidRDefault="00FA505F">
      <w:pPr>
        <w:rPr>
          <w:rFonts w:ascii="Tahoma" w:eastAsia="Tahoma" w:hAnsi="Tahoma" w:cs="Tahoma"/>
          <w:highlight w:val="white"/>
        </w:rPr>
      </w:pPr>
    </w:p>
    <w:p w:rsidR="00FA505F" w:rsidRDefault="00D76E5E">
      <w:pPr>
        <w:rPr>
          <w:rFonts w:ascii="Tahoma" w:eastAsia="Tahoma" w:hAnsi="Tahoma" w:cs="Tahoma"/>
          <w:highlight w:val="white"/>
        </w:rPr>
      </w:pPr>
      <w:r>
        <w:rPr>
          <w:rFonts w:ascii="Tahoma" w:eastAsia="Tahoma" w:hAnsi="Tahoma" w:cs="Tahoma"/>
          <w:highlight w:val="white"/>
        </w:rPr>
        <w:t xml:space="preserve">The </w:t>
      </w:r>
      <w:r>
        <w:rPr>
          <w:rFonts w:ascii="Tahoma" w:eastAsia="Tahoma" w:hAnsi="Tahoma" w:cs="Tahoma"/>
          <w:highlight w:val="white"/>
        </w:rPr>
        <w:t>Essex Alliance’s website platform offers member organisations the ability to share best practice and discover opportunities such as awards and funding streams. Members also attend meetings within Essex to represent all members of The Essex Alliance, and to</w:t>
      </w:r>
      <w:r>
        <w:rPr>
          <w:rFonts w:ascii="Tahoma" w:eastAsia="Tahoma" w:hAnsi="Tahoma" w:cs="Tahoma"/>
          <w:highlight w:val="white"/>
        </w:rPr>
        <w:t xml:space="preserve"> share their thoughts and concerns to a wider audience.</w:t>
      </w:r>
    </w:p>
    <w:p w:rsidR="00FA505F" w:rsidRDefault="00FA505F">
      <w:pPr>
        <w:rPr>
          <w:rFonts w:ascii="Tahoma" w:eastAsia="Tahoma" w:hAnsi="Tahoma" w:cs="Tahoma"/>
          <w:highlight w:val="white"/>
        </w:rPr>
      </w:pPr>
    </w:p>
    <w:p w:rsidR="00FA505F" w:rsidRDefault="00D76E5E">
      <w:pPr>
        <w:rPr>
          <w:rFonts w:ascii="Tahoma" w:eastAsia="Tahoma" w:hAnsi="Tahoma" w:cs="Tahoma"/>
          <w:highlight w:val="white"/>
        </w:rPr>
      </w:pPr>
      <w:r>
        <w:rPr>
          <w:rFonts w:ascii="Tahoma" w:eastAsia="Tahoma" w:hAnsi="Tahoma" w:cs="Tahoma"/>
          <w:highlight w:val="white"/>
        </w:rPr>
        <w:t xml:space="preserve">The Essex Alliance is currently going through a period of growth and change, and has recently launched The Essex Map to promote the work of the third sector in Essex and also to help local residents </w:t>
      </w:r>
      <w:r>
        <w:rPr>
          <w:rFonts w:ascii="Tahoma" w:eastAsia="Tahoma" w:hAnsi="Tahoma" w:cs="Tahoma"/>
          <w:highlight w:val="white"/>
        </w:rPr>
        <w:t>to find the groups, services, and activities available to them.</w:t>
      </w:r>
    </w:p>
    <w:p w:rsidR="00FA505F" w:rsidRDefault="00FA505F">
      <w:pPr>
        <w:rPr>
          <w:rFonts w:ascii="Tahoma" w:eastAsia="Tahoma" w:hAnsi="Tahoma" w:cs="Tahoma"/>
          <w:highlight w:val="white"/>
        </w:rPr>
      </w:pPr>
    </w:p>
    <w:p w:rsidR="00FA505F" w:rsidRDefault="00D76E5E">
      <w:pPr>
        <w:rPr>
          <w:rFonts w:ascii="Tahoma" w:eastAsia="Tahoma" w:hAnsi="Tahoma" w:cs="Tahoma"/>
          <w:highlight w:val="white"/>
        </w:rPr>
      </w:pPr>
      <w:r>
        <w:rPr>
          <w:rFonts w:ascii="Tahoma" w:eastAsia="Tahoma" w:hAnsi="Tahoma" w:cs="Tahoma"/>
          <w:highlight w:val="white"/>
        </w:rPr>
        <w:t>Please note that this post is a fixed term contract which will end on 20th September 2020. This post is funded by grants, and is the hope of The Essex Alliance that further grant funding will</w:t>
      </w:r>
      <w:r>
        <w:rPr>
          <w:rFonts w:ascii="Tahoma" w:eastAsia="Tahoma" w:hAnsi="Tahoma" w:cs="Tahoma"/>
          <w:highlight w:val="white"/>
        </w:rPr>
        <w:t xml:space="preserve"> be awarded during the term of the contract to allow the post to be continued.</w:t>
      </w:r>
    </w:p>
    <w:p w:rsidR="00FA505F" w:rsidRDefault="00FA505F">
      <w:pPr>
        <w:rPr>
          <w:rFonts w:ascii="Tahoma" w:eastAsia="Tahoma" w:hAnsi="Tahoma" w:cs="Tahoma"/>
          <w:sz w:val="36"/>
          <w:szCs w:val="36"/>
        </w:rPr>
      </w:pPr>
    </w:p>
    <w:p w:rsidR="00FA505F" w:rsidRDefault="00D76E5E">
      <w:r>
        <w:rPr>
          <w:rFonts w:ascii="KG Small Town Southern Girl" w:eastAsia="KG Small Town Southern Girl" w:hAnsi="KG Small Town Southern Girl" w:cs="KG Small Town Southern Girl"/>
          <w:b/>
          <w:sz w:val="32"/>
          <w:szCs w:val="32"/>
        </w:rPr>
        <w:t>Purpose of the Job</w:t>
      </w:r>
      <w:r>
        <w:rPr>
          <w:rFonts w:ascii="KG Small Town Southern Girl" w:eastAsia="KG Small Town Southern Girl" w:hAnsi="KG Small Town Southern Girl" w:cs="KG Small Town Southern Girl"/>
          <w:b/>
          <w:sz w:val="32"/>
          <w:szCs w:val="32"/>
        </w:rPr>
        <w:tab/>
      </w:r>
    </w:p>
    <w:p w:rsidR="00FA505F" w:rsidRDefault="00FA505F">
      <w:pPr>
        <w:rPr>
          <w:rFonts w:ascii="Tahoma" w:eastAsia="Tahoma" w:hAnsi="Tahoma" w:cs="Tahoma"/>
        </w:rPr>
      </w:pPr>
    </w:p>
    <w:p w:rsidR="00FA505F" w:rsidRDefault="00D76E5E">
      <w:pPr>
        <w:rPr>
          <w:rFonts w:ascii="Tahoma" w:eastAsia="Tahoma" w:hAnsi="Tahoma" w:cs="Tahoma"/>
        </w:rPr>
      </w:pPr>
      <w:r>
        <w:rPr>
          <w:rFonts w:ascii="Tahoma" w:eastAsia="Tahoma" w:hAnsi="Tahoma" w:cs="Tahoma"/>
        </w:rPr>
        <w:t>The main objective of this post is to play a key role in the administration, development and implementation of The Essex Alliance</w:t>
      </w:r>
      <w:r>
        <w:rPr>
          <w:rFonts w:ascii="Tahoma" w:eastAsia="Tahoma" w:hAnsi="Tahoma" w:cs="Tahoma"/>
        </w:rPr>
        <w:t>.</w:t>
      </w:r>
    </w:p>
    <w:p w:rsidR="00FA505F" w:rsidRDefault="00FA505F">
      <w:pPr>
        <w:rPr>
          <w:rFonts w:ascii="Tahoma" w:eastAsia="Tahoma" w:hAnsi="Tahoma" w:cs="Tahoma"/>
        </w:rPr>
      </w:pPr>
    </w:p>
    <w:p w:rsidR="00FA505F" w:rsidRDefault="00D76E5E">
      <w:pPr>
        <w:rPr>
          <w:rFonts w:ascii="Tahoma" w:eastAsia="Tahoma" w:hAnsi="Tahoma" w:cs="Tahoma"/>
        </w:rPr>
      </w:pPr>
      <w:r>
        <w:rPr>
          <w:rFonts w:ascii="Tahoma" w:eastAsia="Tahoma" w:hAnsi="Tahoma" w:cs="Tahoma"/>
        </w:rPr>
        <w:t>This will include sourc</w:t>
      </w:r>
      <w:r>
        <w:rPr>
          <w:rFonts w:ascii="Tahoma" w:eastAsia="Tahoma" w:hAnsi="Tahoma" w:cs="Tahoma"/>
        </w:rPr>
        <w:t xml:space="preserve">ing and producing website content (third sector news, award schemes, funding streams, consultations </w:t>
      </w:r>
      <w:proofErr w:type="spellStart"/>
      <w:r>
        <w:rPr>
          <w:rFonts w:ascii="Tahoma" w:eastAsia="Tahoma" w:hAnsi="Tahoma" w:cs="Tahoma"/>
        </w:rPr>
        <w:t>etc</w:t>
      </w:r>
      <w:proofErr w:type="spellEnd"/>
      <w:r>
        <w:rPr>
          <w:rFonts w:ascii="Tahoma" w:eastAsia="Tahoma" w:hAnsi="Tahoma" w:cs="Tahoma"/>
        </w:rPr>
        <w:t>), approving website content submitted by members (following guidelines), approving map listings (following guidelines), booking meeting rooms, producing</w:t>
      </w:r>
      <w:r>
        <w:rPr>
          <w:rFonts w:ascii="Tahoma" w:eastAsia="Tahoma" w:hAnsi="Tahoma" w:cs="Tahoma"/>
        </w:rPr>
        <w:t xml:space="preserve"> meeting agendas and writing meeting minutes.</w:t>
      </w:r>
    </w:p>
    <w:p w:rsidR="00FA505F" w:rsidRDefault="00FA505F">
      <w:pPr>
        <w:rPr>
          <w:rFonts w:ascii="Tahoma" w:eastAsia="Tahoma" w:hAnsi="Tahoma" w:cs="Tahoma"/>
          <w:sz w:val="36"/>
          <w:szCs w:val="36"/>
        </w:rPr>
      </w:pPr>
    </w:p>
    <w:p w:rsidR="008A2C9B" w:rsidRDefault="008A2C9B">
      <w:pPr>
        <w:rPr>
          <w:rFonts w:ascii="Tahoma" w:eastAsia="Tahoma" w:hAnsi="Tahoma" w:cs="Tahoma"/>
          <w:sz w:val="36"/>
          <w:szCs w:val="36"/>
        </w:rPr>
      </w:pPr>
    </w:p>
    <w:p w:rsidR="00FA505F" w:rsidRDefault="00D76E5E">
      <w:pPr>
        <w:rPr>
          <w:rFonts w:ascii="KG Small Town Southern Girl" w:eastAsia="KG Small Town Southern Girl" w:hAnsi="KG Small Town Southern Girl" w:cs="KG Small Town Southern Girl"/>
          <w:sz w:val="32"/>
          <w:szCs w:val="32"/>
        </w:rPr>
      </w:pPr>
      <w:r>
        <w:rPr>
          <w:rFonts w:ascii="KG Small Town Southern Girl" w:eastAsia="KG Small Town Southern Girl" w:hAnsi="KG Small Town Southern Girl" w:cs="KG Small Town Southern Girl"/>
          <w:b/>
          <w:sz w:val="32"/>
          <w:szCs w:val="32"/>
        </w:rPr>
        <w:lastRenderedPageBreak/>
        <w:t>Roles and Responsibilities</w:t>
      </w:r>
    </w:p>
    <w:p w:rsidR="00FA505F" w:rsidRDefault="00FA505F"/>
    <w:p w:rsidR="00FA505F" w:rsidRDefault="00D76E5E" w:rsidP="004826C3">
      <w:pPr>
        <w:widowControl/>
        <w:numPr>
          <w:ilvl w:val="0"/>
          <w:numId w:val="3"/>
        </w:numPr>
        <w:rPr>
          <w:rFonts w:ascii="Tahoma" w:eastAsia="Tahoma" w:hAnsi="Tahoma" w:cs="Tahoma"/>
          <w:color w:val="000000"/>
        </w:rPr>
      </w:pPr>
      <w:r>
        <w:rPr>
          <w:rFonts w:ascii="Tahoma" w:eastAsia="Tahoma" w:hAnsi="Tahoma" w:cs="Tahoma"/>
          <w:color w:val="000000"/>
        </w:rPr>
        <w:t>Be a champion for the work of the thir</w:t>
      </w:r>
      <w:r>
        <w:rPr>
          <w:rFonts w:ascii="Tahoma" w:eastAsia="Tahoma" w:hAnsi="Tahoma" w:cs="Tahoma"/>
        </w:rPr>
        <w:t>d sector in Essex</w:t>
      </w:r>
    </w:p>
    <w:p w:rsidR="00FA505F" w:rsidRDefault="00D76E5E" w:rsidP="004826C3">
      <w:pPr>
        <w:widowControl/>
        <w:numPr>
          <w:ilvl w:val="0"/>
          <w:numId w:val="3"/>
        </w:numPr>
        <w:rPr>
          <w:rFonts w:ascii="Tahoma" w:eastAsia="Tahoma" w:hAnsi="Tahoma" w:cs="Tahoma"/>
          <w:color w:val="000000"/>
        </w:rPr>
      </w:pPr>
      <w:r>
        <w:rPr>
          <w:rFonts w:ascii="Tahoma" w:eastAsia="Tahoma" w:hAnsi="Tahoma" w:cs="Tahoma"/>
        </w:rPr>
        <w:t xml:space="preserve">Encourage local </w:t>
      </w:r>
      <w:r>
        <w:rPr>
          <w:rFonts w:ascii="Tahoma" w:eastAsia="Tahoma" w:hAnsi="Tahoma" w:cs="Tahoma"/>
          <w:color w:val="000000"/>
        </w:rPr>
        <w:t xml:space="preserve">Voluntary, Community and Social Enterprise Sector organisations </w:t>
      </w:r>
      <w:r>
        <w:rPr>
          <w:rFonts w:ascii="Tahoma" w:eastAsia="Tahoma" w:hAnsi="Tahoma" w:cs="Tahoma"/>
        </w:rPr>
        <w:t>to become members of, and</w:t>
      </w:r>
      <w:r>
        <w:rPr>
          <w:rFonts w:ascii="Tahoma" w:eastAsia="Tahoma" w:hAnsi="Tahoma" w:cs="Tahoma"/>
          <w:color w:val="000000"/>
        </w:rPr>
        <w:t xml:space="preserve"> engage with,</w:t>
      </w:r>
      <w:r>
        <w:rPr>
          <w:rFonts w:ascii="Tahoma" w:eastAsia="Tahoma" w:hAnsi="Tahoma" w:cs="Tahoma"/>
        </w:rPr>
        <w:t xml:space="preserve"> T</w:t>
      </w:r>
      <w:r>
        <w:rPr>
          <w:rFonts w:ascii="Tahoma" w:eastAsia="Tahoma" w:hAnsi="Tahoma" w:cs="Tahoma"/>
          <w:color w:val="000000"/>
        </w:rPr>
        <w:t xml:space="preserve">he </w:t>
      </w:r>
      <w:r>
        <w:rPr>
          <w:rFonts w:ascii="Tahoma" w:eastAsia="Tahoma" w:hAnsi="Tahoma" w:cs="Tahoma"/>
          <w:color w:val="000000"/>
        </w:rPr>
        <w:t>Essex Alliance</w:t>
      </w:r>
    </w:p>
    <w:p w:rsidR="00FA505F" w:rsidRDefault="00D76E5E" w:rsidP="004826C3">
      <w:pPr>
        <w:widowControl/>
        <w:numPr>
          <w:ilvl w:val="0"/>
          <w:numId w:val="3"/>
        </w:numPr>
        <w:rPr>
          <w:rFonts w:ascii="Tahoma" w:eastAsia="Tahoma" w:hAnsi="Tahoma" w:cs="Tahoma"/>
          <w:color w:val="000000"/>
        </w:rPr>
      </w:pPr>
      <w:r>
        <w:rPr>
          <w:rFonts w:ascii="Tahoma" w:eastAsia="Tahoma" w:hAnsi="Tahoma" w:cs="Tahoma"/>
          <w:color w:val="000000"/>
        </w:rPr>
        <w:t>To provide Administrative support to the Pro</w:t>
      </w:r>
      <w:r>
        <w:rPr>
          <w:rFonts w:ascii="Tahoma" w:eastAsia="Tahoma" w:hAnsi="Tahoma" w:cs="Tahoma"/>
        </w:rPr>
        <w:t>ject Lead</w:t>
      </w:r>
      <w:r>
        <w:rPr>
          <w:rFonts w:ascii="Tahoma" w:eastAsia="Tahoma" w:hAnsi="Tahoma" w:cs="Tahoma"/>
          <w:color w:val="000000"/>
        </w:rPr>
        <w:t xml:space="preserve"> and the steering group of </w:t>
      </w:r>
      <w:r>
        <w:rPr>
          <w:rFonts w:ascii="Tahoma" w:eastAsia="Tahoma" w:hAnsi="Tahoma" w:cs="Tahoma"/>
        </w:rPr>
        <w:t>T</w:t>
      </w:r>
      <w:r>
        <w:rPr>
          <w:rFonts w:ascii="Tahoma" w:eastAsia="Tahoma" w:hAnsi="Tahoma" w:cs="Tahoma"/>
          <w:color w:val="000000"/>
        </w:rPr>
        <w:t>he Essex Alliance, contributing to good communication and smooth running of the projects</w:t>
      </w:r>
    </w:p>
    <w:p w:rsidR="00FA505F" w:rsidRDefault="00D76E5E" w:rsidP="004826C3">
      <w:pPr>
        <w:widowControl/>
        <w:numPr>
          <w:ilvl w:val="0"/>
          <w:numId w:val="3"/>
        </w:numPr>
        <w:rPr>
          <w:rFonts w:ascii="Tahoma" w:eastAsia="Tahoma" w:hAnsi="Tahoma" w:cs="Tahoma"/>
          <w:color w:val="000000"/>
        </w:rPr>
      </w:pPr>
      <w:r>
        <w:rPr>
          <w:rFonts w:ascii="Tahoma" w:eastAsia="Tahoma" w:hAnsi="Tahoma" w:cs="Tahoma"/>
          <w:color w:val="000000"/>
        </w:rPr>
        <w:t xml:space="preserve">To support with events held, and attended by, </w:t>
      </w:r>
      <w:r>
        <w:rPr>
          <w:rFonts w:ascii="Tahoma" w:eastAsia="Tahoma" w:hAnsi="Tahoma" w:cs="Tahoma"/>
        </w:rPr>
        <w:t>T</w:t>
      </w:r>
      <w:r>
        <w:rPr>
          <w:rFonts w:ascii="Tahoma" w:eastAsia="Tahoma" w:hAnsi="Tahoma" w:cs="Tahoma"/>
          <w:color w:val="000000"/>
        </w:rPr>
        <w:t>he Essex Alliance</w:t>
      </w:r>
    </w:p>
    <w:p w:rsidR="00FA505F" w:rsidRDefault="00D76E5E" w:rsidP="004826C3">
      <w:pPr>
        <w:numPr>
          <w:ilvl w:val="0"/>
          <w:numId w:val="3"/>
        </w:numPr>
        <w:rPr>
          <w:rFonts w:ascii="Tahoma" w:eastAsia="Tahoma" w:hAnsi="Tahoma" w:cs="Tahoma"/>
        </w:rPr>
      </w:pPr>
      <w:r>
        <w:rPr>
          <w:rFonts w:ascii="Tahoma" w:eastAsia="Tahoma" w:hAnsi="Tahoma" w:cs="Tahoma"/>
        </w:rPr>
        <w:t>Maintain strict confidentiality of all persons who are members of The Essex Alliance</w:t>
      </w:r>
    </w:p>
    <w:p w:rsidR="00FA505F" w:rsidRDefault="00FA505F" w:rsidP="004826C3">
      <w:pPr>
        <w:ind w:left="720" w:firstLine="0"/>
        <w:rPr>
          <w:rFonts w:ascii="Tahoma" w:eastAsia="Tahoma" w:hAnsi="Tahoma" w:cs="Tahoma"/>
        </w:rPr>
      </w:pPr>
    </w:p>
    <w:p w:rsidR="00FA505F" w:rsidRDefault="00D76E5E" w:rsidP="004826C3">
      <w:pPr>
        <w:widowControl/>
        <w:numPr>
          <w:ilvl w:val="0"/>
          <w:numId w:val="3"/>
        </w:numPr>
        <w:rPr>
          <w:rFonts w:ascii="Tahoma" w:eastAsia="Tahoma" w:hAnsi="Tahoma" w:cs="Tahoma"/>
        </w:rPr>
      </w:pPr>
      <w:r>
        <w:rPr>
          <w:rFonts w:ascii="Tahoma" w:eastAsia="Tahoma" w:hAnsi="Tahoma" w:cs="Tahoma"/>
        </w:rPr>
        <w:t>As this role is being recruited by Mind in West Essex, the successful candidate must adhere to the policies and procedures of Mi</w:t>
      </w:r>
      <w:r>
        <w:rPr>
          <w:rFonts w:ascii="Tahoma" w:eastAsia="Tahoma" w:hAnsi="Tahoma" w:cs="Tahoma"/>
          <w:color w:val="000000"/>
        </w:rPr>
        <w:t>nd in West Essex</w:t>
      </w:r>
    </w:p>
    <w:p w:rsidR="00FA505F" w:rsidRDefault="00D76E5E" w:rsidP="004826C3">
      <w:pPr>
        <w:widowControl/>
        <w:numPr>
          <w:ilvl w:val="0"/>
          <w:numId w:val="3"/>
        </w:numPr>
        <w:rPr>
          <w:rFonts w:ascii="Tahoma" w:eastAsia="Tahoma" w:hAnsi="Tahoma" w:cs="Tahoma"/>
        </w:rPr>
      </w:pPr>
      <w:r>
        <w:rPr>
          <w:rFonts w:ascii="Tahoma" w:eastAsia="Tahoma" w:hAnsi="Tahoma" w:cs="Tahoma"/>
        </w:rPr>
        <w:t>As this role will be base</w:t>
      </w:r>
      <w:r>
        <w:rPr>
          <w:rFonts w:ascii="Tahoma" w:eastAsia="Tahoma" w:hAnsi="Tahoma" w:cs="Tahoma"/>
        </w:rPr>
        <w:t>d at the Great Dunmow office of Mind in West Essex, the successful candidate must m</w:t>
      </w:r>
      <w:r>
        <w:rPr>
          <w:rFonts w:ascii="Tahoma" w:eastAsia="Tahoma" w:hAnsi="Tahoma" w:cs="Tahoma"/>
          <w:color w:val="000000"/>
        </w:rPr>
        <w:t>aintain strict confidentiality of all persons using any Mind in West Essex Service at all times</w:t>
      </w:r>
    </w:p>
    <w:p w:rsidR="00FA505F" w:rsidRDefault="00FA505F" w:rsidP="004826C3">
      <w:pPr>
        <w:ind w:left="0" w:right="-7" w:firstLine="0"/>
      </w:pPr>
    </w:p>
    <w:p w:rsidR="00FA505F" w:rsidRDefault="00D76E5E">
      <w:r>
        <w:rPr>
          <w:rFonts w:ascii="KG Small Town Southern Girl" w:eastAsia="KG Small Town Southern Girl" w:hAnsi="KG Small Town Southern Girl" w:cs="KG Small Town Southern Girl"/>
          <w:b/>
          <w:sz w:val="32"/>
          <w:szCs w:val="32"/>
        </w:rPr>
        <w:t>PERSON SPECIFICATION</w:t>
      </w:r>
    </w:p>
    <w:tbl>
      <w:tblPr>
        <w:tblW w:w="963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0"/>
      </w:tblGrid>
      <w:tr w:rsidR="00FA505F">
        <w:tc>
          <w:tcPr>
            <w:tcW w:w="9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505F" w:rsidRDefault="00D76E5E">
            <w:r>
              <w:rPr>
                <w:rFonts w:ascii="Tahoma" w:eastAsia="Tahoma" w:hAnsi="Tahoma" w:cs="Tahoma"/>
                <w:b/>
                <w:sz w:val="16"/>
                <w:szCs w:val="16"/>
              </w:rPr>
              <w:t xml:space="preserve"> </w:t>
            </w:r>
            <w:r>
              <w:rPr>
                <w:rFonts w:ascii="Tahoma" w:eastAsia="Tahoma" w:hAnsi="Tahoma" w:cs="Tahoma"/>
                <w:b/>
                <w:sz w:val="22"/>
                <w:szCs w:val="22"/>
              </w:rPr>
              <w:br/>
            </w:r>
            <w:r>
              <w:rPr>
                <w:rFonts w:ascii="KG Small Town Southern Girl" w:eastAsia="KG Small Town Southern Girl" w:hAnsi="KG Small Town Southern Girl" w:cs="KG Small Town Southern Girl"/>
                <w:b/>
                <w:sz w:val="32"/>
                <w:szCs w:val="32"/>
              </w:rPr>
              <w:t>Essential Criteria;</w:t>
            </w:r>
            <w:r>
              <w:rPr>
                <w:rFonts w:ascii="KG Small Town Southern Girl" w:eastAsia="KG Small Town Southern Girl" w:hAnsi="KG Small Town Southern Girl" w:cs="KG Small Town Southern Girl"/>
                <w:b/>
                <w:sz w:val="32"/>
                <w:szCs w:val="32"/>
              </w:rPr>
              <w:br/>
            </w:r>
          </w:p>
          <w:p w:rsidR="00FA505F" w:rsidRDefault="00D76E5E">
            <w:pPr>
              <w:numPr>
                <w:ilvl w:val="0"/>
                <w:numId w:val="2"/>
              </w:numPr>
              <w:spacing w:line="360" w:lineRule="auto"/>
              <w:rPr>
                <w:rFonts w:ascii="Tahoma" w:eastAsia="Tahoma" w:hAnsi="Tahoma" w:cs="Tahoma"/>
              </w:rPr>
            </w:pPr>
            <w:r>
              <w:rPr>
                <w:rFonts w:ascii="Tahoma" w:eastAsia="Tahoma" w:hAnsi="Tahoma" w:cs="Tahoma"/>
              </w:rPr>
              <w:t>Excellent interpersonal skills</w:t>
            </w:r>
          </w:p>
          <w:p w:rsidR="00FA505F" w:rsidRDefault="00D76E5E">
            <w:pPr>
              <w:numPr>
                <w:ilvl w:val="0"/>
                <w:numId w:val="2"/>
              </w:numPr>
              <w:spacing w:line="360" w:lineRule="auto"/>
              <w:rPr>
                <w:rFonts w:ascii="Tahoma" w:eastAsia="Tahoma" w:hAnsi="Tahoma" w:cs="Tahoma"/>
              </w:rPr>
            </w:pPr>
            <w:r>
              <w:rPr>
                <w:rFonts w:ascii="Tahoma" w:eastAsia="Tahoma" w:hAnsi="Tahoma" w:cs="Tahoma"/>
              </w:rPr>
              <w:t>Self-motivated with the ability to manage own workload</w:t>
            </w:r>
          </w:p>
          <w:p w:rsidR="00FA505F" w:rsidRDefault="00D76E5E">
            <w:pPr>
              <w:numPr>
                <w:ilvl w:val="0"/>
                <w:numId w:val="2"/>
              </w:numPr>
              <w:spacing w:line="360" w:lineRule="auto"/>
              <w:rPr>
                <w:rFonts w:ascii="Tahoma" w:eastAsia="Tahoma" w:hAnsi="Tahoma" w:cs="Tahoma"/>
              </w:rPr>
            </w:pPr>
            <w:r>
              <w:rPr>
                <w:rFonts w:ascii="Tahoma" w:eastAsia="Tahoma" w:hAnsi="Tahoma" w:cs="Tahoma"/>
              </w:rPr>
              <w:t>Good IT skills e.g. Microsoft Word/Excel, Google docs with the willingness to undertake training to use other systems</w:t>
            </w:r>
          </w:p>
          <w:p w:rsidR="00FA505F" w:rsidRDefault="00D76E5E">
            <w:pPr>
              <w:numPr>
                <w:ilvl w:val="0"/>
                <w:numId w:val="2"/>
              </w:numPr>
              <w:spacing w:line="360" w:lineRule="auto"/>
              <w:rPr>
                <w:rFonts w:ascii="Tahoma" w:eastAsia="Tahoma" w:hAnsi="Tahoma" w:cs="Tahoma"/>
              </w:rPr>
            </w:pPr>
            <w:r>
              <w:rPr>
                <w:rFonts w:ascii="Tahoma" w:eastAsia="Tahoma" w:hAnsi="Tahoma" w:cs="Tahoma"/>
              </w:rPr>
              <w:t>Good organisational skills</w:t>
            </w:r>
          </w:p>
          <w:p w:rsidR="00FA505F" w:rsidRDefault="00D76E5E">
            <w:pPr>
              <w:numPr>
                <w:ilvl w:val="0"/>
                <w:numId w:val="2"/>
              </w:numPr>
              <w:spacing w:line="360" w:lineRule="auto"/>
              <w:rPr>
                <w:rFonts w:ascii="Tahoma" w:eastAsia="Tahoma" w:hAnsi="Tahoma" w:cs="Tahoma"/>
              </w:rPr>
            </w:pPr>
            <w:r>
              <w:rPr>
                <w:rFonts w:ascii="Tahoma" w:eastAsia="Tahoma" w:hAnsi="Tahoma" w:cs="Tahoma"/>
              </w:rPr>
              <w:t>A positive and creative approach to ‘problem solving’</w:t>
            </w:r>
          </w:p>
          <w:p w:rsidR="00FA505F" w:rsidRDefault="00D76E5E">
            <w:pPr>
              <w:numPr>
                <w:ilvl w:val="0"/>
                <w:numId w:val="2"/>
              </w:numPr>
              <w:spacing w:line="360" w:lineRule="auto"/>
              <w:rPr>
                <w:rFonts w:ascii="Tahoma" w:eastAsia="Tahoma" w:hAnsi="Tahoma" w:cs="Tahoma"/>
              </w:rPr>
            </w:pPr>
            <w:r>
              <w:rPr>
                <w:rFonts w:ascii="Tahoma" w:eastAsia="Tahoma" w:hAnsi="Tahoma" w:cs="Tahoma"/>
              </w:rPr>
              <w:t>Ab</w:t>
            </w:r>
            <w:r>
              <w:rPr>
                <w:rFonts w:ascii="Tahoma" w:eastAsia="Tahoma" w:hAnsi="Tahoma" w:cs="Tahoma"/>
              </w:rPr>
              <w:t>ility and willingness to use initiative</w:t>
            </w:r>
          </w:p>
          <w:p w:rsidR="00FA505F" w:rsidRDefault="00D76E5E">
            <w:pPr>
              <w:numPr>
                <w:ilvl w:val="0"/>
                <w:numId w:val="2"/>
              </w:numPr>
              <w:spacing w:line="360" w:lineRule="auto"/>
              <w:rPr>
                <w:rFonts w:ascii="Tahoma" w:eastAsia="Tahoma" w:hAnsi="Tahoma" w:cs="Tahoma"/>
              </w:rPr>
            </w:pPr>
            <w:r>
              <w:rPr>
                <w:rFonts w:ascii="Tahoma" w:eastAsia="Tahoma" w:hAnsi="Tahoma" w:cs="Tahoma"/>
              </w:rPr>
              <w:t>Willingness to actively engage in supervision and appropriate training</w:t>
            </w:r>
          </w:p>
          <w:p w:rsidR="00FA505F" w:rsidRDefault="00D76E5E">
            <w:pPr>
              <w:numPr>
                <w:ilvl w:val="0"/>
                <w:numId w:val="2"/>
              </w:numPr>
              <w:spacing w:line="360" w:lineRule="auto"/>
              <w:rPr>
                <w:rFonts w:ascii="Tahoma" w:eastAsia="Tahoma" w:hAnsi="Tahoma" w:cs="Tahoma"/>
              </w:rPr>
            </w:pPr>
            <w:r>
              <w:rPr>
                <w:rFonts w:ascii="Tahoma" w:eastAsia="Tahoma" w:hAnsi="Tahoma" w:cs="Tahoma"/>
              </w:rPr>
              <w:t>A passion for networking and creating a better future for Essex</w:t>
            </w:r>
          </w:p>
          <w:p w:rsidR="00FA505F" w:rsidRDefault="00D76E5E">
            <w:pPr>
              <w:numPr>
                <w:ilvl w:val="0"/>
                <w:numId w:val="2"/>
              </w:numPr>
              <w:spacing w:line="360" w:lineRule="auto"/>
              <w:rPr>
                <w:rFonts w:ascii="Tahoma" w:eastAsia="Tahoma" w:hAnsi="Tahoma" w:cs="Tahoma"/>
              </w:rPr>
            </w:pPr>
            <w:r>
              <w:rPr>
                <w:rFonts w:ascii="Tahoma" w:eastAsia="Tahoma" w:hAnsi="Tahoma" w:cs="Tahoma"/>
              </w:rPr>
              <w:t xml:space="preserve">Clean Driving License and use of a car (or alternative plan for travel within </w:t>
            </w:r>
            <w:r>
              <w:rPr>
                <w:rFonts w:ascii="Tahoma" w:eastAsia="Tahoma" w:hAnsi="Tahoma" w:cs="Tahoma"/>
              </w:rPr>
              <w:t>Essex)</w:t>
            </w:r>
          </w:p>
          <w:p w:rsidR="00FA505F" w:rsidRDefault="00FA505F">
            <w:pPr>
              <w:rPr>
                <w:rFonts w:ascii="Tahoma" w:eastAsia="Tahoma" w:hAnsi="Tahoma" w:cs="Tahoma"/>
                <w:sz w:val="16"/>
                <w:szCs w:val="16"/>
              </w:rPr>
            </w:pPr>
          </w:p>
          <w:p w:rsidR="00FA505F" w:rsidRDefault="00D76E5E">
            <w:pPr>
              <w:rPr>
                <w:rFonts w:ascii="Tahoma" w:eastAsia="Tahoma" w:hAnsi="Tahoma" w:cs="Tahoma"/>
              </w:rPr>
            </w:pPr>
            <w:r>
              <w:rPr>
                <w:rFonts w:ascii="KG Small Town Southern Girl" w:eastAsia="KG Small Town Southern Girl" w:hAnsi="KG Small Town Southern Girl" w:cs="KG Small Town Southern Girl"/>
                <w:b/>
                <w:sz w:val="32"/>
                <w:szCs w:val="32"/>
              </w:rPr>
              <w:t>Desirable Criteria;</w:t>
            </w:r>
          </w:p>
          <w:p w:rsidR="00FA505F" w:rsidRDefault="00FA505F">
            <w:pPr>
              <w:rPr>
                <w:rFonts w:ascii="Tahoma" w:eastAsia="Tahoma" w:hAnsi="Tahoma" w:cs="Tahoma"/>
              </w:rPr>
            </w:pPr>
          </w:p>
          <w:p w:rsidR="00FA505F" w:rsidRDefault="00D76E5E">
            <w:pPr>
              <w:numPr>
                <w:ilvl w:val="0"/>
                <w:numId w:val="1"/>
              </w:numPr>
              <w:spacing w:line="360" w:lineRule="auto"/>
              <w:rPr>
                <w:rFonts w:ascii="Tahoma" w:eastAsia="Tahoma" w:hAnsi="Tahoma" w:cs="Tahoma"/>
              </w:rPr>
            </w:pPr>
            <w:r>
              <w:rPr>
                <w:rFonts w:ascii="Tahoma" w:eastAsia="Tahoma" w:hAnsi="Tahoma" w:cs="Tahoma"/>
              </w:rPr>
              <w:t>Knowledge or experience of the VCSE sector</w:t>
            </w:r>
          </w:p>
          <w:p w:rsidR="00FA505F" w:rsidRDefault="00D76E5E">
            <w:pPr>
              <w:numPr>
                <w:ilvl w:val="0"/>
                <w:numId w:val="1"/>
              </w:numPr>
              <w:spacing w:line="360" w:lineRule="auto"/>
              <w:rPr>
                <w:rFonts w:ascii="Tahoma" w:eastAsia="Tahoma" w:hAnsi="Tahoma" w:cs="Tahoma"/>
              </w:rPr>
            </w:pPr>
            <w:r>
              <w:rPr>
                <w:rFonts w:ascii="Tahoma" w:eastAsia="Tahoma" w:hAnsi="Tahoma" w:cs="Tahoma"/>
              </w:rPr>
              <w:t xml:space="preserve">Experience of using </w:t>
            </w:r>
            <w:proofErr w:type="spellStart"/>
            <w:r>
              <w:rPr>
                <w:rFonts w:ascii="Tahoma" w:eastAsia="Tahoma" w:hAnsi="Tahoma" w:cs="Tahoma"/>
              </w:rPr>
              <w:t>Wordpress</w:t>
            </w:r>
            <w:proofErr w:type="spellEnd"/>
            <w:r>
              <w:rPr>
                <w:rFonts w:ascii="Tahoma" w:eastAsia="Tahoma" w:hAnsi="Tahoma" w:cs="Tahoma"/>
              </w:rPr>
              <w:t xml:space="preserve"> content management systems</w:t>
            </w:r>
          </w:p>
          <w:p w:rsidR="00FA505F" w:rsidRDefault="00D76E5E">
            <w:pPr>
              <w:numPr>
                <w:ilvl w:val="0"/>
                <w:numId w:val="1"/>
              </w:numPr>
              <w:spacing w:line="360" w:lineRule="auto"/>
              <w:rPr>
                <w:rFonts w:ascii="Tahoma" w:eastAsia="Tahoma" w:hAnsi="Tahoma" w:cs="Tahoma"/>
              </w:rPr>
            </w:pPr>
            <w:r>
              <w:rPr>
                <w:rFonts w:ascii="Tahoma" w:eastAsia="Tahoma" w:hAnsi="Tahoma" w:cs="Tahoma"/>
              </w:rPr>
              <w:t>Experience of using social media for business</w:t>
            </w:r>
          </w:p>
          <w:p w:rsidR="00FA505F" w:rsidRDefault="00FA505F"/>
        </w:tc>
      </w:tr>
    </w:tbl>
    <w:p w:rsidR="00FA505F" w:rsidRDefault="00FA505F">
      <w:pPr>
        <w:rPr>
          <w:rFonts w:ascii="Tahoma" w:eastAsia="Tahoma" w:hAnsi="Tahoma" w:cs="Tahoma"/>
        </w:rPr>
      </w:pPr>
    </w:p>
    <w:p w:rsidR="00FA505F" w:rsidRDefault="00D76E5E">
      <w:r>
        <w:rPr>
          <w:rFonts w:ascii="Tahoma" w:eastAsia="Tahoma" w:hAnsi="Tahoma" w:cs="Tahoma"/>
        </w:rPr>
        <w:t>This Job Description will be subject to review in light of changing circumsta</w:t>
      </w:r>
      <w:r>
        <w:rPr>
          <w:rFonts w:ascii="Tahoma" w:eastAsia="Tahoma" w:hAnsi="Tahoma" w:cs="Tahoma"/>
        </w:rPr>
        <w:t>nces and is not intended to be rigid or exhaustive but should be regarded as providing guidelines within which an individual operates.</w:t>
      </w:r>
      <w:bookmarkStart w:id="0" w:name="_GoBack"/>
      <w:bookmarkEnd w:id="0"/>
    </w:p>
    <w:sectPr w:rsidR="00FA505F">
      <w:headerReference w:type="first" r:id="rId7"/>
      <w:pgSz w:w="11906" w:h="16838"/>
      <w:pgMar w:top="1133" w:right="1133" w:bottom="566" w:left="1133" w:header="708"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5E" w:rsidRDefault="00D76E5E">
      <w:r>
        <w:separator/>
      </w:r>
    </w:p>
  </w:endnote>
  <w:endnote w:type="continuationSeparator" w:id="0">
    <w:p w:rsidR="00D76E5E" w:rsidRDefault="00D7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KG Small Town Southern Girl">
    <w:panose1 w:val="02000505000000020004"/>
    <w:charset w:val="00"/>
    <w:family w:val="auto"/>
    <w:pitch w:val="variable"/>
    <w:sig w:usb0="A000002F" w:usb1="1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5E" w:rsidRDefault="00D76E5E">
      <w:r>
        <w:separator/>
      </w:r>
    </w:p>
  </w:footnote>
  <w:footnote w:type="continuationSeparator" w:id="0">
    <w:p w:rsidR="00D76E5E" w:rsidRDefault="00D76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5F" w:rsidRDefault="00D76E5E">
    <w:pPr>
      <w:jc w:val="right"/>
    </w:pPr>
    <w:r>
      <w:rPr>
        <w:noProof/>
        <w:lang w:eastAsia="en-GB" w:bidi="ar-SA"/>
      </w:rPr>
      <w:drawing>
        <wp:inline distT="0" distB="0" distL="0" distR="0">
          <wp:extent cx="1715135" cy="795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715135" cy="795020"/>
                  </a:xfrm>
                  <a:prstGeom prst="rect">
                    <a:avLst/>
                  </a:prstGeom>
                </pic:spPr>
              </pic:pic>
            </a:graphicData>
          </a:graphic>
        </wp:inline>
      </w:drawing>
    </w:r>
    <w:r>
      <w:rPr>
        <w:noProof/>
        <w:lang w:eastAsia="en-GB" w:bidi="ar-SA"/>
      </w:rPr>
      <w:drawing>
        <wp:anchor distT="0" distB="0" distL="114300" distR="114300" simplePos="0" relativeHeight="2" behindDoc="1" locked="0" layoutInCell="1" allowOverlap="1">
          <wp:simplePos x="0" y="0"/>
          <wp:positionH relativeFrom="column">
            <wp:posOffset>-247650</wp:posOffset>
          </wp:positionH>
          <wp:positionV relativeFrom="paragraph">
            <wp:posOffset>-180975</wp:posOffset>
          </wp:positionV>
          <wp:extent cx="3486150" cy="991235"/>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2"/>
                  <a:stretch>
                    <a:fillRect/>
                  </a:stretch>
                </pic:blipFill>
                <pic:spPr bwMode="auto">
                  <a:xfrm>
                    <a:off x="0" y="0"/>
                    <a:ext cx="3486150" cy="991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8D6"/>
    <w:multiLevelType w:val="multilevel"/>
    <w:tmpl w:val="CE0E7F3C"/>
    <w:lvl w:ilvl="0">
      <w:start w:val="1"/>
      <w:numFmt w:val="bullet"/>
      <w:lvlText w:val=""/>
      <w:lvlJc w:val="left"/>
      <w:pPr>
        <w:ind w:left="720" w:hanging="360"/>
      </w:pPr>
      <w:rPr>
        <w:rFonts w:ascii="Wingdings" w:hAnsi="Wingdings" w:cs="Wingdings" w:hint="default"/>
        <w:b w:val="0"/>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A8029DC"/>
    <w:multiLevelType w:val="multilevel"/>
    <w:tmpl w:val="28B4D7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5CD479DF"/>
    <w:multiLevelType w:val="multilevel"/>
    <w:tmpl w:val="42788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CE03FD"/>
    <w:multiLevelType w:val="multilevel"/>
    <w:tmpl w:val="42E22A2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5F"/>
    <w:rsid w:val="004826C3"/>
    <w:rsid w:val="00857D02"/>
    <w:rsid w:val="008A2C9B"/>
    <w:rsid w:val="00D76E5E"/>
    <w:rsid w:val="00F66883"/>
    <w:rsid w:val="00FA50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32A5"/>
  <w15:docId w15:val="{2FF206CB-7513-403C-B73C-BD94B4EA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left="-1" w:right="-1" w:hanging="1"/>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ahoma" w:hAnsi="Tahoma"/>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ahoma" w:hAnsi="Tahoma"/>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ahoma" w:hAnsi="Tahoma"/>
      <w:b w:val="0"/>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Admin</dc:creator>
  <dc:description/>
  <cp:lastModifiedBy>Resources Admin</cp:lastModifiedBy>
  <cp:revision>3</cp:revision>
  <dcterms:created xsi:type="dcterms:W3CDTF">2019-12-17T13:31:00Z</dcterms:created>
  <dcterms:modified xsi:type="dcterms:W3CDTF">2019-12-17T13:40:00Z</dcterms:modified>
  <dc:language>en-GB</dc:language>
</cp:coreProperties>
</file>